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1A0" w:rsidRDefault="00EC5C19" w:rsidP="00E911A0">
      <w:pPr>
        <w:rPr>
          <w:b/>
          <w:sz w:val="44"/>
        </w:rPr>
      </w:pPr>
      <w:r>
        <w:rPr>
          <w:b/>
          <w:noProof/>
          <w:sz w:val="44"/>
          <w:lang w:eastAsia="en-GB"/>
        </w:rPr>
        <w:drawing>
          <wp:anchor distT="0" distB="0" distL="114300" distR="114300" simplePos="0" relativeHeight="251658240" behindDoc="1" locked="0" layoutInCell="1" allowOverlap="1" wp14:anchorId="50158C3E" wp14:editId="65B20741">
            <wp:simplePos x="0" y="0"/>
            <wp:positionH relativeFrom="page">
              <wp:align>left</wp:align>
            </wp:positionH>
            <wp:positionV relativeFrom="paragraph">
              <wp:posOffset>-1018957</wp:posOffset>
            </wp:positionV>
            <wp:extent cx="7559134" cy="9591675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MTY patient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53"/>
                    <a:stretch/>
                  </pic:blipFill>
                  <pic:spPr bwMode="auto">
                    <a:xfrm>
                      <a:off x="0" y="0"/>
                      <a:ext cx="7559863" cy="959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541">
        <w:rPr>
          <w:b/>
          <w:noProof/>
          <w:color w:val="565456" w:themeColor="text1"/>
          <w:sz w:val="32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CD358E" wp14:editId="508C8CD5">
                <wp:simplePos x="0" y="0"/>
                <wp:positionH relativeFrom="column">
                  <wp:posOffset>-791845</wp:posOffset>
                </wp:positionH>
                <wp:positionV relativeFrom="paragraph">
                  <wp:posOffset>-1303053</wp:posOffset>
                </wp:positionV>
                <wp:extent cx="1330037" cy="344385"/>
                <wp:effectExtent l="0" t="0" r="3810" b="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037" cy="34438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541" w:rsidRPr="00163CD1" w:rsidRDefault="00D41541" w:rsidP="00D41541">
                            <w:pPr>
                              <w:jc w:val="center"/>
                              <w:rPr>
                                <w:b/>
                                <w:color w:val="0099A8"/>
                              </w:rPr>
                            </w:pPr>
                            <w:r w:rsidRPr="00163CD1">
                              <w:rPr>
                                <w:b/>
                                <w:color w:val="0099A8"/>
                              </w:rPr>
                              <w:t>What you did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CD358E" id="Rounded Rectangle 7" o:spid="_x0000_s1026" style="position:absolute;margin-left:-62.35pt;margin-top:-102.6pt;width:104.75pt;height:27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" fillcolor="white [3212]" stroked="f" strokeweight="1pt">
                <v:stroke joinstyle="miter"/>
                <v:textbox>
                  <w:txbxContent>
                    <w:p w:rsidR="00D41541" w:rsidRPr="00163CD1" w:rsidRDefault="00D41541" w:rsidP="00D41541">
                      <w:pPr>
                        <w:jc w:val="center"/>
                        <w:rPr>
                          <w:b/>
                          <w:color w:val="0099A8"/>
                        </w:rPr>
                      </w:pPr>
                      <w:r w:rsidRPr="00163CD1">
                        <w:rPr>
                          <w:b/>
                          <w:color w:val="0099A8"/>
                        </w:rPr>
                        <w:t>What you did</w:t>
                      </w:r>
                    </w:p>
                  </w:txbxContent>
                </v:textbox>
              </v:roundrect>
            </w:pict>
          </mc:Fallback>
        </mc:AlternateContent>
      </w:r>
    </w:p>
    <w:p w:rsidR="00E911A0" w:rsidRDefault="00E911A0" w:rsidP="00E911A0">
      <w:pPr>
        <w:rPr>
          <w:b/>
          <w:sz w:val="44"/>
        </w:rPr>
      </w:pPr>
    </w:p>
    <w:p w:rsidR="00E911A0" w:rsidRDefault="00E911A0" w:rsidP="00E911A0">
      <w:pPr>
        <w:rPr>
          <w:b/>
          <w:sz w:val="44"/>
        </w:rPr>
      </w:pPr>
    </w:p>
    <w:p w:rsidR="00EC5C19" w:rsidRDefault="00EC5C19" w:rsidP="00163CD1">
      <w:pPr>
        <w:tabs>
          <w:tab w:val="left" w:pos="7911"/>
        </w:tabs>
        <w:ind w:left="-709"/>
        <w:rPr>
          <w:rFonts w:ascii="Calibri" w:eastAsia="Calibri" w:hAnsi="Calibri" w:cs="Times New Roman"/>
          <w:b/>
          <w:color w:val="0099A8"/>
          <w:sz w:val="48"/>
        </w:rPr>
      </w:pPr>
    </w:p>
    <w:p w:rsidR="00163CD1" w:rsidRDefault="00163CD1" w:rsidP="00163CD1">
      <w:pPr>
        <w:tabs>
          <w:tab w:val="left" w:pos="7911"/>
        </w:tabs>
        <w:ind w:left="-709"/>
        <w:rPr>
          <w:rFonts w:ascii="Calibri" w:eastAsia="Calibri" w:hAnsi="Calibri" w:cs="Times New Roman"/>
          <w:b/>
          <w:color w:val="0099A8"/>
          <w:sz w:val="44"/>
        </w:rPr>
      </w:pPr>
      <w:r w:rsidRPr="00163CD1">
        <w:rPr>
          <w:rFonts w:ascii="Calibri" w:eastAsia="Calibri" w:hAnsi="Calibri" w:cs="Times New Roman"/>
          <w:b/>
          <w:color w:val="0099A8"/>
          <w:sz w:val="48"/>
        </w:rPr>
        <w:t>My ‘What matters to you?’ day</w:t>
      </w:r>
      <w:r>
        <w:rPr>
          <w:rFonts w:ascii="Calibri" w:eastAsia="Calibri" w:hAnsi="Calibri" w:cs="Times New Roman"/>
          <w:b/>
          <w:color w:val="0099A8"/>
          <w:sz w:val="44"/>
        </w:rPr>
        <w:tab/>
      </w:r>
    </w:p>
    <w:p w:rsidR="00163CD1" w:rsidRDefault="00163CD1" w:rsidP="00EC5C19">
      <w:pPr>
        <w:spacing w:after="0"/>
        <w:ind w:left="-709"/>
        <w:rPr>
          <w:rFonts w:ascii="Calibri" w:eastAsia="Calibri" w:hAnsi="Calibri" w:cs="Times New Roman"/>
          <w:b/>
          <w:sz w:val="32"/>
          <w:szCs w:val="24"/>
        </w:rPr>
      </w:pPr>
      <w:r>
        <w:rPr>
          <w:rFonts w:ascii="Calibri" w:eastAsia="Calibri" w:hAnsi="Calibri" w:cs="Times New Roman"/>
          <w:b/>
          <w:color w:val="0099A8"/>
          <w:sz w:val="44"/>
        </w:rPr>
        <w:t>I</w:t>
      </w:r>
      <w:r w:rsidRPr="00163CD1">
        <w:rPr>
          <w:rFonts w:ascii="Calibri" w:eastAsia="Calibri" w:hAnsi="Calibri" w:cs="Times New Roman"/>
          <w:b/>
          <w:color w:val="0099A8"/>
          <w:sz w:val="44"/>
        </w:rPr>
        <w:t>mpact and learning</w:t>
      </w:r>
      <w:r w:rsidRPr="00163CD1">
        <w:rPr>
          <w:rFonts w:ascii="Calibri" w:eastAsia="Calibri" w:hAnsi="Calibri" w:cs="Times New Roman"/>
          <w:b/>
          <w:sz w:val="32"/>
          <w:szCs w:val="24"/>
        </w:rPr>
        <w:t xml:space="preserve"> </w:t>
      </w:r>
    </w:p>
    <w:p w:rsidR="00163CD1" w:rsidRDefault="00163CD1" w:rsidP="00E911A0">
      <w:pPr>
        <w:rPr>
          <w:rFonts w:ascii="Calibri" w:eastAsia="Calibri" w:hAnsi="Calibri" w:cs="Times New Roman"/>
          <w:b/>
          <w:sz w:val="32"/>
          <w:szCs w:val="24"/>
        </w:rPr>
      </w:pPr>
    </w:p>
    <w:p w:rsidR="00163CD1" w:rsidRPr="00EC5C19" w:rsidRDefault="0078552F" w:rsidP="00D41541">
      <w:pPr>
        <w:ind w:left="-709"/>
        <w:rPr>
          <w:color w:val="0099A8"/>
          <w:sz w:val="32"/>
          <w:szCs w:val="26"/>
        </w:rPr>
      </w:pPr>
      <w:r w:rsidRPr="00E632B7">
        <w:rPr>
          <w:color w:val="0099A8"/>
          <w:sz w:val="28"/>
          <w:szCs w:val="26"/>
        </w:rPr>
        <w:t xml:space="preserve">Please share your learning </w:t>
      </w:r>
      <w:r w:rsidR="00163CD1" w:rsidRPr="00E632B7">
        <w:rPr>
          <w:color w:val="0099A8"/>
          <w:sz w:val="28"/>
          <w:szCs w:val="26"/>
        </w:rPr>
        <w:t>from ‘What matters to you?’ day</w:t>
      </w:r>
      <w:r w:rsidRPr="00E632B7">
        <w:rPr>
          <w:color w:val="0099A8"/>
          <w:sz w:val="28"/>
          <w:szCs w:val="26"/>
        </w:rPr>
        <w:t xml:space="preserve"> on the next page</w:t>
      </w:r>
      <w:r w:rsidR="00163CD1" w:rsidRPr="00E632B7">
        <w:rPr>
          <w:color w:val="0099A8"/>
          <w:sz w:val="28"/>
          <w:szCs w:val="26"/>
        </w:rPr>
        <w:t>. We have suggested, below, a few questions that might guide you in providing your reflections. However, please feel free to share in a way that feels right for you.</w:t>
      </w:r>
    </w:p>
    <w:p w:rsidR="00163CD1" w:rsidRDefault="00E632B7" w:rsidP="00163CD1">
      <w:pPr>
        <w:rPr>
          <w:b/>
          <w:color w:val="565456" w:themeColor="text1"/>
          <w:sz w:val="32"/>
          <w:szCs w:val="26"/>
        </w:rPr>
      </w:pPr>
      <w:r w:rsidRPr="00E632B7">
        <w:rPr>
          <w:b/>
          <w:noProof/>
          <w:color w:val="565456" w:themeColor="text1"/>
          <w:sz w:val="28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7D2A7" wp14:editId="11E9293D">
                <wp:simplePos x="0" y="0"/>
                <wp:positionH relativeFrom="column">
                  <wp:posOffset>4379595</wp:posOffset>
                </wp:positionH>
                <wp:positionV relativeFrom="paragraph">
                  <wp:posOffset>6985</wp:posOffset>
                </wp:positionV>
                <wp:extent cx="1828800" cy="354330"/>
                <wp:effectExtent l="0" t="0" r="0" b="762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3543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541" w:rsidRPr="00E632B7" w:rsidRDefault="00EC5C19" w:rsidP="00F81420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color w:val="0099A8"/>
                              </w:rPr>
                            </w:pPr>
                            <w:r w:rsidRPr="00E632B7">
                              <w:rPr>
                                <w:color w:val="0099A8"/>
                                <w:sz w:val="28"/>
                              </w:rPr>
                              <w:t>What did you learn?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9C7D2A7" id="Rounded Rectangle 9" o:spid="_x0000_s1027" style="position:absolute;margin-left:344.85pt;margin-top:.55pt;width:2in;height:27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" fillcolor="white [3212]" stroked="f" strokeweight="1pt">
                <v:stroke joinstyle="miter"/>
                <v:textbox>
                  <w:txbxContent>
                    <w:p w:rsidR="00D41541" w:rsidRPr="00E632B7" w:rsidRDefault="00EC5C19" w:rsidP="00F81420">
                      <w:pPr>
                        <w:spacing w:after="200" w:line="276" w:lineRule="auto"/>
                        <w:contextualSpacing/>
                        <w:jc w:val="center"/>
                        <w:rPr>
                          <w:color w:val="0099A8"/>
                        </w:rPr>
                      </w:pPr>
                      <w:r w:rsidRPr="00E632B7">
                        <w:rPr>
                          <w:color w:val="0099A8"/>
                          <w:sz w:val="28"/>
                        </w:rPr>
                        <w:t>What did you learn?</w:t>
                      </w:r>
                    </w:p>
                  </w:txbxContent>
                </v:textbox>
              </v:roundrect>
            </w:pict>
          </mc:Fallback>
        </mc:AlternateContent>
      </w:r>
      <w:r w:rsidRPr="00E632B7">
        <w:rPr>
          <w:b/>
          <w:noProof/>
          <w:color w:val="565456" w:themeColor="text1"/>
          <w:sz w:val="28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DFB119" wp14:editId="7899DECD">
                <wp:simplePos x="0" y="0"/>
                <wp:positionH relativeFrom="page">
                  <wp:posOffset>2617470</wp:posOffset>
                </wp:positionH>
                <wp:positionV relativeFrom="paragraph">
                  <wp:posOffset>6350</wp:posOffset>
                </wp:positionV>
                <wp:extent cx="2415540" cy="395605"/>
                <wp:effectExtent l="0" t="0" r="3810" b="444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5540" cy="3956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541" w:rsidRPr="00E632B7" w:rsidRDefault="00D41541" w:rsidP="00F81420">
                            <w:pPr>
                              <w:spacing w:after="200" w:line="276" w:lineRule="auto"/>
                              <w:contextualSpacing/>
                              <w:jc w:val="center"/>
                              <w:rPr>
                                <w:color w:val="0099A8"/>
                                <w:sz w:val="28"/>
                              </w:rPr>
                            </w:pPr>
                            <w:r w:rsidRPr="00E632B7">
                              <w:rPr>
                                <w:color w:val="0099A8"/>
                                <w:sz w:val="28"/>
                              </w:rPr>
                              <w:t>What worked well and why</w:t>
                            </w:r>
                            <w:r w:rsidR="00EC5C19" w:rsidRPr="00E632B7">
                              <w:rPr>
                                <w:color w:val="0099A8"/>
                                <w:sz w:val="28"/>
                              </w:rPr>
                              <w:t>?</w:t>
                            </w:r>
                          </w:p>
                          <w:p w:rsidR="00D41541" w:rsidRPr="00EC5C19" w:rsidRDefault="00D41541" w:rsidP="00D41541">
                            <w:pPr>
                              <w:jc w:val="center"/>
                              <w:rPr>
                                <w:color w:val="0099A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FB119" id="Rounded Rectangle 8" o:spid="_x0000_s1028" style="position:absolute;margin-left:206.1pt;margin-top:.5pt;width:190.2pt;height:31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" fillcolor="white [3212]" stroked="f" strokeweight="1pt">
                <v:stroke joinstyle="miter"/>
                <v:textbox>
                  <w:txbxContent>
                    <w:p w:rsidR="00D41541" w:rsidRPr="00E632B7" w:rsidRDefault="00D41541" w:rsidP="00F81420">
                      <w:pPr>
                        <w:spacing w:after="200" w:line="276" w:lineRule="auto"/>
                        <w:contextualSpacing/>
                        <w:jc w:val="center"/>
                        <w:rPr>
                          <w:color w:val="0099A8"/>
                          <w:sz w:val="28"/>
                        </w:rPr>
                      </w:pPr>
                      <w:r w:rsidRPr="00E632B7">
                        <w:rPr>
                          <w:color w:val="0099A8"/>
                          <w:sz w:val="28"/>
                        </w:rPr>
                        <w:t>What worked well and why</w:t>
                      </w:r>
                      <w:r w:rsidR="00EC5C19" w:rsidRPr="00E632B7">
                        <w:rPr>
                          <w:color w:val="0099A8"/>
                          <w:sz w:val="28"/>
                        </w:rPr>
                        <w:t>?</w:t>
                      </w:r>
                    </w:p>
                    <w:p w:rsidR="00D41541" w:rsidRPr="00EC5C19" w:rsidRDefault="00D41541" w:rsidP="00D41541">
                      <w:pPr>
                        <w:jc w:val="center"/>
                        <w:rPr>
                          <w:color w:val="0099A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BD5934">
        <w:rPr>
          <w:b/>
          <w:noProof/>
          <w:color w:val="565456" w:themeColor="text1"/>
          <w:sz w:val="32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054CB1" wp14:editId="605C03A2">
                <wp:simplePos x="0" y="0"/>
                <wp:positionH relativeFrom="margin">
                  <wp:posOffset>-327025</wp:posOffset>
                </wp:positionH>
                <wp:positionV relativeFrom="paragraph">
                  <wp:posOffset>-4758</wp:posOffset>
                </wp:positionV>
                <wp:extent cx="2033270" cy="368300"/>
                <wp:effectExtent l="0" t="0" r="508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3270" cy="368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3CD1" w:rsidRPr="00E632B7" w:rsidRDefault="00163CD1" w:rsidP="00D41541">
                            <w:pPr>
                              <w:ind w:left="-142"/>
                              <w:jc w:val="center"/>
                              <w:rPr>
                                <w:color w:val="0099A8"/>
                                <w:sz w:val="28"/>
                              </w:rPr>
                            </w:pPr>
                            <w:r w:rsidRPr="00E632B7">
                              <w:rPr>
                                <w:color w:val="0099A8"/>
                                <w:sz w:val="28"/>
                              </w:rPr>
                              <w:t xml:space="preserve">What </w:t>
                            </w:r>
                            <w:r w:rsidR="00EC5C19" w:rsidRPr="00E632B7">
                              <w:rPr>
                                <w:color w:val="0099A8"/>
                                <w:sz w:val="28"/>
                              </w:rPr>
                              <w:t>did you 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054CB1" id="Rounded Rectangle 4" o:spid="_x0000_s1029" style="position:absolute;margin-left:-25.75pt;margin-top:-.35pt;width:160.1pt;height:2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" fillcolor="white [3212]" stroked="f" strokeweight="1pt">
                <v:stroke joinstyle="miter"/>
                <v:textbox>
                  <w:txbxContent>
                    <w:p w:rsidR="00163CD1" w:rsidRPr="00E632B7" w:rsidRDefault="00163CD1" w:rsidP="00D41541">
                      <w:pPr>
                        <w:ind w:left="-142"/>
                        <w:jc w:val="center"/>
                        <w:rPr>
                          <w:color w:val="0099A8"/>
                          <w:sz w:val="28"/>
                        </w:rPr>
                      </w:pPr>
                      <w:r w:rsidRPr="00E632B7">
                        <w:rPr>
                          <w:color w:val="0099A8"/>
                          <w:sz w:val="28"/>
                        </w:rPr>
                        <w:t xml:space="preserve">What </w:t>
                      </w:r>
                      <w:r w:rsidR="00EC5C19" w:rsidRPr="00E632B7">
                        <w:rPr>
                          <w:color w:val="0099A8"/>
                          <w:sz w:val="28"/>
                        </w:rPr>
                        <w:t>did you do?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63CD1" w:rsidRDefault="00D41541" w:rsidP="00163CD1">
      <w:pPr>
        <w:rPr>
          <w:b/>
          <w:color w:val="565456" w:themeColor="text1"/>
          <w:sz w:val="32"/>
          <w:szCs w:val="26"/>
        </w:rPr>
      </w:pPr>
      <w:r>
        <w:rPr>
          <w:b/>
          <w:noProof/>
          <w:color w:val="565456" w:themeColor="text1"/>
          <w:sz w:val="32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1F8C3D" wp14:editId="6053AE2A">
                <wp:simplePos x="0" y="0"/>
                <wp:positionH relativeFrom="page">
                  <wp:posOffset>571500</wp:posOffset>
                </wp:positionH>
                <wp:positionV relativeFrom="paragraph">
                  <wp:posOffset>265430</wp:posOffset>
                </wp:positionV>
                <wp:extent cx="6428096" cy="3228975"/>
                <wp:effectExtent l="0" t="0" r="0" b="952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8096" cy="32289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C5C19" w:rsidRPr="00E632B7" w:rsidRDefault="00D41541" w:rsidP="00D41541">
                            <w:pPr>
                              <w:spacing w:after="0"/>
                              <w:rPr>
                                <w:color w:val="0099A8"/>
                                <w:sz w:val="28"/>
                              </w:rPr>
                            </w:pPr>
                            <w:r w:rsidRPr="00E632B7">
                              <w:rPr>
                                <w:color w:val="0099A8"/>
                                <w:sz w:val="28"/>
                              </w:rPr>
                              <w:t xml:space="preserve">In what way did asking ‘What matters to you?’ make a difference? </w:t>
                            </w:r>
                            <w:r w:rsidR="00EC5C19" w:rsidRPr="00E632B7">
                              <w:rPr>
                                <w:color w:val="0099A8"/>
                                <w:sz w:val="28"/>
                              </w:rPr>
                              <w:t>For example:</w:t>
                            </w:r>
                          </w:p>
                          <w:p w:rsidR="00F81420" w:rsidRPr="00F81420" w:rsidRDefault="00F81420" w:rsidP="00F81420">
                            <w:pPr>
                              <w:numPr>
                                <w:ilvl w:val="0"/>
                                <w:numId w:val="2"/>
                              </w:numPr>
                              <w:spacing w:after="200" w:line="360" w:lineRule="auto"/>
                              <w:contextualSpacing/>
                              <w:rPr>
                                <w:color w:val="0099A8"/>
                                <w:sz w:val="28"/>
                              </w:rPr>
                            </w:pPr>
                            <w:r w:rsidRPr="00F81420">
                              <w:rPr>
                                <w:color w:val="0099A8"/>
                                <w:sz w:val="28"/>
                              </w:rPr>
                              <w:t>a carer was provided with respite care in a new or creative way</w:t>
                            </w:r>
                          </w:p>
                          <w:p w:rsidR="00F81420" w:rsidRPr="00F81420" w:rsidRDefault="00F81420" w:rsidP="00F81420">
                            <w:pPr>
                              <w:numPr>
                                <w:ilvl w:val="0"/>
                                <w:numId w:val="2"/>
                              </w:numPr>
                              <w:spacing w:after="200" w:line="360" w:lineRule="auto"/>
                              <w:contextualSpacing/>
                              <w:rPr>
                                <w:color w:val="0099A8"/>
                                <w:sz w:val="28"/>
                              </w:rPr>
                            </w:pPr>
                            <w:r w:rsidRPr="00F81420">
                              <w:rPr>
                                <w:color w:val="0099A8"/>
                                <w:sz w:val="28"/>
                              </w:rPr>
                              <w:t>an unnecessary test or procedure was not undertaken</w:t>
                            </w:r>
                          </w:p>
                          <w:p w:rsidR="00F81420" w:rsidRPr="00F81420" w:rsidRDefault="00F81420" w:rsidP="00F81420">
                            <w:pPr>
                              <w:numPr>
                                <w:ilvl w:val="0"/>
                                <w:numId w:val="2"/>
                              </w:numPr>
                              <w:spacing w:after="200" w:line="360" w:lineRule="auto"/>
                              <w:contextualSpacing/>
                              <w:rPr>
                                <w:color w:val="0099A8"/>
                                <w:sz w:val="28"/>
                              </w:rPr>
                            </w:pPr>
                            <w:proofErr w:type="gramStart"/>
                            <w:r w:rsidRPr="00F81420">
                              <w:rPr>
                                <w:color w:val="0099A8"/>
                                <w:sz w:val="28"/>
                              </w:rPr>
                              <w:t>the</w:t>
                            </w:r>
                            <w:proofErr w:type="gramEnd"/>
                            <w:r w:rsidRPr="00F81420">
                              <w:rPr>
                                <w:color w:val="0099A8"/>
                                <w:sz w:val="28"/>
                              </w:rPr>
                              <w:t xml:space="preserve"> person managed to achieve more than they expected (or than you expected!)</w:t>
                            </w:r>
                          </w:p>
                          <w:p w:rsidR="00F81420" w:rsidRPr="00F81420" w:rsidRDefault="00F81420" w:rsidP="00F81420">
                            <w:pPr>
                              <w:numPr>
                                <w:ilvl w:val="0"/>
                                <w:numId w:val="2"/>
                              </w:numPr>
                              <w:spacing w:after="200" w:line="360" w:lineRule="auto"/>
                              <w:contextualSpacing/>
                              <w:rPr>
                                <w:color w:val="0099A8"/>
                                <w:sz w:val="28"/>
                              </w:rPr>
                            </w:pPr>
                            <w:r w:rsidRPr="00F81420">
                              <w:rPr>
                                <w:color w:val="0099A8"/>
                                <w:sz w:val="28"/>
                              </w:rPr>
                              <w:t>the person managed to go direct to the service they required rather than being transferred</w:t>
                            </w:r>
                          </w:p>
                          <w:p w:rsidR="00F81420" w:rsidRPr="00F81420" w:rsidRDefault="00F81420" w:rsidP="00F81420">
                            <w:pPr>
                              <w:numPr>
                                <w:ilvl w:val="0"/>
                                <w:numId w:val="2"/>
                              </w:numPr>
                              <w:spacing w:after="200" w:line="360" w:lineRule="auto"/>
                              <w:contextualSpacing/>
                              <w:rPr>
                                <w:color w:val="0099A8"/>
                                <w:sz w:val="28"/>
                              </w:rPr>
                            </w:pPr>
                            <w:r w:rsidRPr="00F81420">
                              <w:rPr>
                                <w:color w:val="0099A8"/>
                                <w:sz w:val="28"/>
                              </w:rPr>
                              <w:t>fewer repeat appointments were needed</w:t>
                            </w:r>
                          </w:p>
                          <w:p w:rsidR="00F81420" w:rsidRPr="00F81420" w:rsidRDefault="00F81420" w:rsidP="00F81420">
                            <w:pPr>
                              <w:numPr>
                                <w:ilvl w:val="0"/>
                                <w:numId w:val="2"/>
                              </w:numPr>
                              <w:spacing w:after="200" w:line="360" w:lineRule="auto"/>
                              <w:contextualSpacing/>
                              <w:rPr>
                                <w:color w:val="0099A8"/>
                                <w:sz w:val="28"/>
                              </w:rPr>
                            </w:pPr>
                            <w:r w:rsidRPr="00F81420">
                              <w:rPr>
                                <w:color w:val="0099A8"/>
                                <w:sz w:val="28"/>
                              </w:rPr>
                              <w:t>the person you were caring for managed to get home earlier than expected</w:t>
                            </w:r>
                          </w:p>
                          <w:p w:rsidR="00D41541" w:rsidRPr="00EC5C19" w:rsidRDefault="00D41541" w:rsidP="00D41541">
                            <w:pPr>
                              <w:spacing w:after="200" w:line="276" w:lineRule="auto"/>
                              <w:contextualSpacing/>
                              <w:rPr>
                                <w:color w:val="0099A8"/>
                                <w:sz w:val="24"/>
                                <w:szCs w:val="32"/>
                              </w:rPr>
                            </w:pPr>
                          </w:p>
                          <w:p w:rsidR="00D41541" w:rsidRPr="00EC5C19" w:rsidRDefault="00D41541" w:rsidP="00D41541">
                            <w:pPr>
                              <w:jc w:val="center"/>
                              <w:rPr>
                                <w:color w:val="0099A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F8C3D" id="Rounded Rectangle 10" o:spid="_x0000_s1030" style="position:absolute;margin-left:45pt;margin-top:20.9pt;width:506.15pt;height:254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" fillcolor="white [3212]" stroked="f" strokeweight="1pt">
                <v:stroke joinstyle="miter"/>
                <v:textbox>
                  <w:txbxContent>
                    <w:p w:rsidR="00EC5C19" w:rsidRPr="00E632B7" w:rsidRDefault="00D41541" w:rsidP="00D41541">
                      <w:pPr>
                        <w:spacing w:after="0"/>
                        <w:rPr>
                          <w:color w:val="0099A8"/>
                          <w:sz w:val="28"/>
                        </w:rPr>
                      </w:pPr>
                      <w:r w:rsidRPr="00E632B7">
                        <w:rPr>
                          <w:color w:val="0099A8"/>
                          <w:sz w:val="28"/>
                        </w:rPr>
                        <w:t xml:space="preserve">In what way did asking ‘What matters to you?’ make a difference? </w:t>
                      </w:r>
                      <w:r w:rsidR="00EC5C19" w:rsidRPr="00E632B7">
                        <w:rPr>
                          <w:color w:val="0099A8"/>
                          <w:sz w:val="28"/>
                        </w:rPr>
                        <w:t>For example:</w:t>
                      </w:r>
                    </w:p>
                    <w:p w:rsidR="00F81420" w:rsidRPr="00F81420" w:rsidRDefault="00F81420" w:rsidP="00F81420">
                      <w:pPr>
                        <w:numPr>
                          <w:ilvl w:val="0"/>
                          <w:numId w:val="2"/>
                        </w:numPr>
                        <w:spacing w:after="200" w:line="360" w:lineRule="auto"/>
                        <w:contextualSpacing/>
                        <w:rPr>
                          <w:color w:val="0099A8"/>
                          <w:sz w:val="28"/>
                        </w:rPr>
                      </w:pPr>
                      <w:r w:rsidRPr="00F81420">
                        <w:rPr>
                          <w:color w:val="0099A8"/>
                          <w:sz w:val="28"/>
                        </w:rPr>
                        <w:t xml:space="preserve">a </w:t>
                      </w:r>
                      <w:proofErr w:type="spellStart"/>
                      <w:r w:rsidRPr="00F81420">
                        <w:rPr>
                          <w:color w:val="0099A8"/>
                          <w:sz w:val="28"/>
                        </w:rPr>
                        <w:t>carer</w:t>
                      </w:r>
                      <w:proofErr w:type="spellEnd"/>
                      <w:r w:rsidRPr="00F81420">
                        <w:rPr>
                          <w:color w:val="0099A8"/>
                          <w:sz w:val="28"/>
                        </w:rPr>
                        <w:t xml:space="preserve"> was provided with respite care in a new or creative way</w:t>
                      </w:r>
                    </w:p>
                    <w:p w:rsidR="00F81420" w:rsidRPr="00F81420" w:rsidRDefault="00F81420" w:rsidP="00F81420">
                      <w:pPr>
                        <w:numPr>
                          <w:ilvl w:val="0"/>
                          <w:numId w:val="2"/>
                        </w:numPr>
                        <w:spacing w:after="200" w:line="360" w:lineRule="auto"/>
                        <w:contextualSpacing/>
                        <w:rPr>
                          <w:color w:val="0099A8"/>
                          <w:sz w:val="28"/>
                        </w:rPr>
                      </w:pPr>
                      <w:r w:rsidRPr="00F81420">
                        <w:rPr>
                          <w:color w:val="0099A8"/>
                          <w:sz w:val="28"/>
                        </w:rPr>
                        <w:t>an unnecessary test or procedure was not undertaken</w:t>
                      </w:r>
                    </w:p>
                    <w:p w:rsidR="00F81420" w:rsidRPr="00F81420" w:rsidRDefault="00F81420" w:rsidP="00F81420">
                      <w:pPr>
                        <w:numPr>
                          <w:ilvl w:val="0"/>
                          <w:numId w:val="2"/>
                        </w:numPr>
                        <w:spacing w:after="200" w:line="360" w:lineRule="auto"/>
                        <w:contextualSpacing/>
                        <w:rPr>
                          <w:color w:val="0099A8"/>
                          <w:sz w:val="28"/>
                        </w:rPr>
                      </w:pPr>
                      <w:proofErr w:type="gramStart"/>
                      <w:r w:rsidRPr="00F81420">
                        <w:rPr>
                          <w:color w:val="0099A8"/>
                          <w:sz w:val="28"/>
                        </w:rPr>
                        <w:t>the</w:t>
                      </w:r>
                      <w:proofErr w:type="gramEnd"/>
                      <w:r w:rsidRPr="00F81420">
                        <w:rPr>
                          <w:color w:val="0099A8"/>
                          <w:sz w:val="28"/>
                        </w:rPr>
                        <w:t xml:space="preserve"> person managed to achieve more than they expected (or than you expected!)</w:t>
                      </w:r>
                    </w:p>
                    <w:p w:rsidR="00F81420" w:rsidRPr="00F81420" w:rsidRDefault="00F81420" w:rsidP="00F81420">
                      <w:pPr>
                        <w:numPr>
                          <w:ilvl w:val="0"/>
                          <w:numId w:val="2"/>
                        </w:numPr>
                        <w:spacing w:after="200" w:line="360" w:lineRule="auto"/>
                        <w:contextualSpacing/>
                        <w:rPr>
                          <w:color w:val="0099A8"/>
                          <w:sz w:val="28"/>
                        </w:rPr>
                      </w:pPr>
                      <w:r w:rsidRPr="00F81420">
                        <w:rPr>
                          <w:color w:val="0099A8"/>
                          <w:sz w:val="28"/>
                        </w:rPr>
                        <w:t>the person managed to go direct to the service they required rather than being transferred</w:t>
                      </w:r>
                    </w:p>
                    <w:p w:rsidR="00F81420" w:rsidRPr="00F81420" w:rsidRDefault="00F81420" w:rsidP="00F81420">
                      <w:pPr>
                        <w:numPr>
                          <w:ilvl w:val="0"/>
                          <w:numId w:val="2"/>
                        </w:numPr>
                        <w:spacing w:after="200" w:line="360" w:lineRule="auto"/>
                        <w:contextualSpacing/>
                        <w:rPr>
                          <w:color w:val="0099A8"/>
                          <w:sz w:val="28"/>
                        </w:rPr>
                      </w:pPr>
                      <w:r w:rsidRPr="00F81420">
                        <w:rPr>
                          <w:color w:val="0099A8"/>
                          <w:sz w:val="28"/>
                        </w:rPr>
                        <w:t>fewer repeat appointments were needed</w:t>
                      </w:r>
                      <w:bookmarkStart w:id="1" w:name="_GoBack"/>
                      <w:bookmarkEnd w:id="1"/>
                    </w:p>
                    <w:p w:rsidR="00F81420" w:rsidRPr="00F81420" w:rsidRDefault="00F81420" w:rsidP="00F81420">
                      <w:pPr>
                        <w:numPr>
                          <w:ilvl w:val="0"/>
                          <w:numId w:val="2"/>
                        </w:numPr>
                        <w:spacing w:after="200" w:line="360" w:lineRule="auto"/>
                        <w:contextualSpacing/>
                        <w:rPr>
                          <w:color w:val="0099A8"/>
                          <w:sz w:val="28"/>
                        </w:rPr>
                      </w:pPr>
                      <w:r w:rsidRPr="00F81420">
                        <w:rPr>
                          <w:color w:val="0099A8"/>
                          <w:sz w:val="28"/>
                        </w:rPr>
                        <w:t>the person you were caring for managed to get home earlier than expected</w:t>
                      </w:r>
                    </w:p>
                    <w:p w:rsidR="00D41541" w:rsidRPr="00EC5C19" w:rsidRDefault="00D41541" w:rsidP="00D41541">
                      <w:pPr>
                        <w:spacing w:after="200" w:line="276" w:lineRule="auto"/>
                        <w:contextualSpacing/>
                        <w:rPr>
                          <w:color w:val="0099A8"/>
                          <w:sz w:val="24"/>
                          <w:szCs w:val="32"/>
                        </w:rPr>
                      </w:pPr>
                    </w:p>
                    <w:p w:rsidR="00D41541" w:rsidRPr="00EC5C19" w:rsidRDefault="00D41541" w:rsidP="00D41541">
                      <w:pPr>
                        <w:jc w:val="center"/>
                        <w:rPr>
                          <w:color w:val="0099A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D41541" w:rsidRDefault="00D41541" w:rsidP="00163CD1">
      <w:pPr>
        <w:spacing w:after="640"/>
        <w:rPr>
          <w:b/>
          <w:color w:val="0099A8"/>
          <w:sz w:val="26"/>
          <w:szCs w:val="26"/>
        </w:rPr>
      </w:pPr>
    </w:p>
    <w:p w:rsidR="00D41541" w:rsidRDefault="00D41541" w:rsidP="00163CD1">
      <w:pPr>
        <w:spacing w:after="640"/>
        <w:rPr>
          <w:b/>
          <w:color w:val="0099A8"/>
          <w:sz w:val="26"/>
          <w:szCs w:val="26"/>
        </w:rPr>
      </w:pPr>
    </w:p>
    <w:p w:rsidR="00D41541" w:rsidRDefault="00D41541" w:rsidP="00163CD1">
      <w:pPr>
        <w:spacing w:after="640"/>
        <w:rPr>
          <w:b/>
          <w:color w:val="0099A8"/>
          <w:sz w:val="26"/>
          <w:szCs w:val="26"/>
        </w:rPr>
      </w:pPr>
    </w:p>
    <w:p w:rsidR="00D41541" w:rsidRDefault="00D41541" w:rsidP="00163CD1">
      <w:pPr>
        <w:spacing w:after="640"/>
        <w:rPr>
          <w:b/>
          <w:color w:val="0099A8"/>
          <w:sz w:val="26"/>
          <w:szCs w:val="26"/>
        </w:rPr>
      </w:pPr>
    </w:p>
    <w:p w:rsidR="00C055A5" w:rsidRPr="00E35884" w:rsidRDefault="00C055A5" w:rsidP="00E911A0">
      <w:pPr>
        <w:rPr>
          <w:sz w:val="36"/>
          <w:szCs w:val="26"/>
        </w:rPr>
      </w:pPr>
    </w:p>
    <w:p w:rsidR="00EC5C19" w:rsidRDefault="00097875">
      <w:pPr>
        <w:rPr>
          <w:color w:val="565456" w:themeColor="text1"/>
          <w:sz w:val="26"/>
          <w:szCs w:val="26"/>
        </w:rPr>
      </w:pPr>
      <w:r>
        <w:rPr>
          <w:b/>
          <w:noProof/>
          <w:color w:val="0099A8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5FDDF7" wp14:editId="50D31CAE">
                <wp:simplePos x="0" y="0"/>
                <wp:positionH relativeFrom="page">
                  <wp:posOffset>1171575</wp:posOffset>
                </wp:positionH>
                <wp:positionV relativeFrom="paragraph">
                  <wp:posOffset>388620</wp:posOffset>
                </wp:positionV>
                <wp:extent cx="5117465" cy="390525"/>
                <wp:effectExtent l="0" t="0" r="6985" b="952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465" cy="390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19F3" w:rsidRPr="00E632B7" w:rsidRDefault="00D41541" w:rsidP="00F81420">
                            <w:pPr>
                              <w:jc w:val="center"/>
                              <w:rPr>
                                <w:color w:val="0099A8"/>
                                <w:sz w:val="28"/>
                              </w:rPr>
                            </w:pPr>
                            <w:r w:rsidRPr="00E632B7">
                              <w:rPr>
                                <w:color w:val="0099A8"/>
                                <w:sz w:val="28"/>
                              </w:rPr>
                              <w:t>What will you do differently beyond 'What matters to you?' day?</w:t>
                            </w:r>
                          </w:p>
                          <w:p w:rsidR="00D41541" w:rsidRPr="00EC5C19" w:rsidRDefault="00D41541" w:rsidP="00D41541">
                            <w:pPr>
                              <w:jc w:val="center"/>
                              <w:rPr>
                                <w:color w:val="0099A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FDDF7" id="Rounded Rectangle 11" o:spid="_x0000_s1031" style="position:absolute;margin-left:92.25pt;margin-top:30.6pt;width:402.95pt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" fillcolor="white [3212]" stroked="f" strokeweight="1pt">
                <v:stroke joinstyle="miter"/>
                <v:textbox>
                  <w:txbxContent>
                    <w:p w:rsidR="002119F3" w:rsidRPr="00E632B7" w:rsidRDefault="00D41541" w:rsidP="00F81420">
                      <w:pPr>
                        <w:jc w:val="center"/>
                        <w:rPr>
                          <w:color w:val="0099A8"/>
                          <w:sz w:val="28"/>
                        </w:rPr>
                      </w:pPr>
                      <w:r w:rsidRPr="00E632B7">
                        <w:rPr>
                          <w:color w:val="0099A8"/>
                          <w:sz w:val="28"/>
                        </w:rPr>
                        <w:t>What will you do differently beyond 'What matters to you?' day?</w:t>
                      </w:r>
                    </w:p>
                    <w:p w:rsidR="00D41541" w:rsidRPr="00EC5C19" w:rsidRDefault="00D41541" w:rsidP="00D41541">
                      <w:pPr>
                        <w:jc w:val="center"/>
                        <w:rPr>
                          <w:color w:val="0099A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C5C19">
        <w:rPr>
          <w:color w:val="565456" w:themeColor="text1"/>
          <w:sz w:val="26"/>
          <w:szCs w:val="26"/>
        </w:rPr>
        <w:br w:type="page"/>
      </w:r>
    </w:p>
    <w:p w:rsidR="00B6288C" w:rsidRDefault="00B6288C" w:rsidP="00B6288C">
      <w:pPr>
        <w:spacing w:after="0"/>
        <w:rPr>
          <w:rFonts w:ascii="Calibri" w:eastAsia="Calibri" w:hAnsi="Calibri" w:cs="Times New Roman"/>
          <w:b/>
          <w:color w:val="0099A8"/>
          <w:sz w:val="44"/>
        </w:rPr>
      </w:pPr>
      <w:r>
        <w:rPr>
          <w:rFonts w:ascii="Calibri" w:eastAsia="Calibri" w:hAnsi="Calibri" w:cs="Times New Roman"/>
          <w:b/>
          <w:color w:val="0099A8"/>
          <w:sz w:val="44"/>
        </w:rPr>
        <w:lastRenderedPageBreak/>
        <w:t>My details:</w:t>
      </w:r>
    </w:p>
    <w:p w:rsidR="00B6288C" w:rsidRPr="00B6288C" w:rsidRDefault="00B6288C" w:rsidP="00B6288C">
      <w:pPr>
        <w:spacing w:after="0"/>
        <w:rPr>
          <w:rFonts w:ascii="Calibri" w:eastAsia="Calibri" w:hAnsi="Calibri" w:cs="Times New Roman"/>
          <w:color w:val="0099A8"/>
          <w:sz w:val="32"/>
        </w:rPr>
      </w:pPr>
      <w:r w:rsidRPr="00B6288C">
        <w:rPr>
          <w:rFonts w:ascii="Calibri" w:eastAsia="Calibri" w:hAnsi="Calibri" w:cs="Times New Roman"/>
          <w:color w:val="0099A8"/>
          <w:sz w:val="32"/>
        </w:rPr>
        <w:t>Name</w:t>
      </w:r>
      <w:r>
        <w:rPr>
          <w:rFonts w:ascii="Calibri" w:eastAsia="Calibri" w:hAnsi="Calibri" w:cs="Times New Roman"/>
          <w:color w:val="0099A8"/>
          <w:sz w:val="32"/>
        </w:rPr>
        <w:t>:</w:t>
      </w:r>
    </w:p>
    <w:p w:rsidR="00B6288C" w:rsidRPr="00B6288C" w:rsidRDefault="00B6288C" w:rsidP="00B6288C">
      <w:pPr>
        <w:spacing w:after="0"/>
        <w:rPr>
          <w:rFonts w:ascii="Calibri" w:eastAsia="Calibri" w:hAnsi="Calibri" w:cs="Times New Roman"/>
          <w:color w:val="0099A8"/>
          <w:sz w:val="32"/>
        </w:rPr>
      </w:pPr>
      <w:r w:rsidRPr="00B6288C">
        <w:rPr>
          <w:rFonts w:ascii="Calibri" w:eastAsia="Calibri" w:hAnsi="Calibri" w:cs="Times New Roman"/>
          <w:color w:val="0099A8"/>
          <w:sz w:val="32"/>
        </w:rPr>
        <w:t>Organisation name</w:t>
      </w:r>
      <w:r>
        <w:rPr>
          <w:rFonts w:ascii="Calibri" w:eastAsia="Calibri" w:hAnsi="Calibri" w:cs="Times New Roman"/>
          <w:color w:val="0099A8"/>
          <w:sz w:val="32"/>
        </w:rPr>
        <w:t>:</w:t>
      </w:r>
    </w:p>
    <w:p w:rsidR="00B6288C" w:rsidRDefault="00B6288C" w:rsidP="00B6288C">
      <w:pPr>
        <w:spacing w:after="0"/>
        <w:rPr>
          <w:rFonts w:ascii="Calibri" w:eastAsia="Calibri" w:hAnsi="Calibri" w:cs="Times New Roman"/>
          <w:color w:val="0099A8"/>
          <w:sz w:val="32"/>
        </w:rPr>
      </w:pPr>
      <w:r w:rsidRPr="00B6288C">
        <w:rPr>
          <w:rFonts w:ascii="Calibri" w:eastAsia="Calibri" w:hAnsi="Calibri" w:cs="Times New Roman"/>
          <w:color w:val="0099A8"/>
          <w:sz w:val="32"/>
        </w:rPr>
        <w:t>Service name</w:t>
      </w:r>
      <w:r>
        <w:rPr>
          <w:rFonts w:ascii="Calibri" w:eastAsia="Calibri" w:hAnsi="Calibri" w:cs="Times New Roman"/>
          <w:color w:val="0099A8"/>
          <w:sz w:val="32"/>
        </w:rPr>
        <w:t>:</w:t>
      </w:r>
    </w:p>
    <w:p w:rsidR="00B800AA" w:rsidRDefault="00B800AA" w:rsidP="00B6288C">
      <w:pPr>
        <w:spacing w:after="0"/>
        <w:rPr>
          <w:rFonts w:ascii="Calibri" w:eastAsia="Calibri" w:hAnsi="Calibri" w:cs="Times New Roman"/>
          <w:color w:val="0099A8"/>
          <w:sz w:val="32"/>
        </w:rPr>
      </w:pPr>
      <w:r>
        <w:rPr>
          <w:rFonts w:ascii="Calibri" w:eastAsia="Calibri" w:hAnsi="Calibri" w:cs="Times New Roman"/>
          <w:color w:val="0099A8"/>
          <w:sz w:val="32"/>
        </w:rPr>
        <w:t>Contact details:</w:t>
      </w:r>
    </w:p>
    <w:p w:rsidR="00B6288C" w:rsidRDefault="00B6288C" w:rsidP="00B6288C">
      <w:pPr>
        <w:spacing w:after="0"/>
        <w:rPr>
          <w:rFonts w:ascii="Calibri" w:eastAsia="Calibri" w:hAnsi="Calibri" w:cs="Times New Roman"/>
          <w:color w:val="0099A8"/>
          <w:sz w:val="32"/>
        </w:rPr>
      </w:pPr>
    </w:p>
    <w:p w:rsidR="00B6288C" w:rsidRPr="00B6288C" w:rsidRDefault="00B6288C" w:rsidP="00B6288C">
      <w:pPr>
        <w:spacing w:after="0"/>
        <w:rPr>
          <w:rFonts w:ascii="Calibri" w:eastAsia="Calibri" w:hAnsi="Calibri" w:cs="Times New Roman"/>
          <w:b/>
          <w:color w:val="0099A8"/>
          <w:sz w:val="44"/>
        </w:rPr>
      </w:pPr>
      <w:r w:rsidRPr="00B6288C">
        <w:rPr>
          <w:rFonts w:ascii="Calibri" w:eastAsia="Calibri" w:hAnsi="Calibri" w:cs="Times New Roman"/>
          <w:b/>
          <w:color w:val="0099A8"/>
          <w:sz w:val="44"/>
        </w:rPr>
        <w:t>My feedback:</w:t>
      </w:r>
    </w:p>
    <w:p w:rsidR="00BD5934" w:rsidRPr="00BD5934" w:rsidRDefault="00BD5934" w:rsidP="00B6288C">
      <w:pPr>
        <w:spacing w:after="120"/>
        <w:rPr>
          <w:rFonts w:ascii="Calibri" w:eastAsia="Calibri" w:hAnsi="Calibri" w:cs="Times New Roman"/>
          <w:color w:val="0099A8"/>
          <w:sz w:val="32"/>
        </w:rPr>
      </w:pPr>
    </w:p>
    <w:p w:rsidR="00BD5934" w:rsidRPr="00BD5934" w:rsidRDefault="00BD5934" w:rsidP="00B6288C">
      <w:pPr>
        <w:spacing w:after="120"/>
        <w:rPr>
          <w:rFonts w:ascii="Calibri" w:eastAsia="Calibri" w:hAnsi="Calibri" w:cs="Times New Roman"/>
          <w:color w:val="0099A8"/>
          <w:sz w:val="32"/>
        </w:rPr>
      </w:pPr>
    </w:p>
    <w:p w:rsidR="00BD5934" w:rsidRPr="00BD5934" w:rsidRDefault="00BD5934" w:rsidP="00B6288C">
      <w:pPr>
        <w:spacing w:after="120"/>
        <w:rPr>
          <w:rFonts w:ascii="Calibri" w:eastAsia="Calibri" w:hAnsi="Calibri" w:cs="Times New Roman"/>
          <w:color w:val="0099A8"/>
          <w:sz w:val="32"/>
        </w:rPr>
      </w:pPr>
    </w:p>
    <w:p w:rsidR="00BD5934" w:rsidRDefault="00BD5934" w:rsidP="00B6288C">
      <w:pPr>
        <w:spacing w:after="120"/>
        <w:rPr>
          <w:color w:val="565456" w:themeColor="text1"/>
          <w:sz w:val="26"/>
          <w:szCs w:val="26"/>
        </w:rPr>
      </w:pPr>
    </w:p>
    <w:sectPr w:rsidR="00BD5934" w:rsidSect="000978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566" w:bottom="680" w:left="124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ABB" w:rsidRDefault="005F2ABB" w:rsidP="00EC5C19">
      <w:pPr>
        <w:spacing w:after="0" w:line="240" w:lineRule="auto"/>
      </w:pPr>
      <w:r>
        <w:separator/>
      </w:r>
    </w:p>
  </w:endnote>
  <w:endnote w:type="continuationSeparator" w:id="0">
    <w:p w:rsidR="005F2ABB" w:rsidRDefault="005F2ABB" w:rsidP="00EC5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lanPro-News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B9" w:rsidRDefault="003238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875" w:rsidRPr="00E632B7" w:rsidRDefault="00097875" w:rsidP="00097875">
    <w:pPr>
      <w:jc w:val="center"/>
      <w:rPr>
        <w:color w:val="0099A8"/>
        <w:sz w:val="28"/>
      </w:rPr>
    </w:pPr>
    <w:r w:rsidRPr="00097875">
      <w:rPr>
        <w:color w:val="565456" w:themeColor="text1"/>
        <w:sz w:val="26"/>
        <w:szCs w:val="26"/>
      </w:rPr>
      <w:t>Please return your feedback to</w:t>
    </w:r>
    <w:r w:rsidR="00537FC7">
      <w:rPr>
        <w:color w:val="0099A8"/>
        <w:sz w:val="28"/>
      </w:rPr>
      <w:t xml:space="preserve"> </w:t>
    </w:r>
    <w:r w:rsidR="003238B9">
      <w:rPr>
        <w:color w:val="0099A8"/>
        <w:sz w:val="28"/>
      </w:rPr>
      <w:t>HIS.WMTY@nhs.scot</w:t>
    </w:r>
    <w:bookmarkStart w:id="0" w:name="_GoBack"/>
    <w:bookmarkEnd w:id="0"/>
  </w:p>
  <w:p w:rsidR="00EC5C19" w:rsidRPr="00EC5C19" w:rsidRDefault="00EC5C19" w:rsidP="00EC5C19">
    <w:pPr>
      <w:ind w:left="-567"/>
      <w:rPr>
        <w:color w:val="565456" w:themeColor="text1"/>
        <w:sz w:val="26"/>
        <w:szCs w:val="26"/>
      </w:rPr>
    </w:pPr>
    <w:r w:rsidRPr="00C1525E">
      <w:rPr>
        <w:color w:val="565456" w:themeColor="text1"/>
        <w:sz w:val="26"/>
        <w:szCs w:val="26"/>
      </w:rPr>
      <w:t>For more information about ‘What matters to you?’ day,</w:t>
    </w:r>
    <w:r>
      <w:rPr>
        <w:color w:val="565456" w:themeColor="text1"/>
        <w:sz w:val="26"/>
        <w:szCs w:val="26"/>
      </w:rPr>
      <w:t xml:space="preserve"> please</w:t>
    </w:r>
    <w:r w:rsidRPr="00C1525E">
      <w:rPr>
        <w:color w:val="565456" w:themeColor="text1"/>
        <w:sz w:val="26"/>
        <w:szCs w:val="26"/>
      </w:rPr>
      <w:t xml:space="preserve"> visit </w:t>
    </w:r>
    <w:r w:rsidRPr="00C1525E">
      <w:rPr>
        <w:b/>
        <w:color w:val="0099A8"/>
        <w:sz w:val="26"/>
        <w:szCs w:val="26"/>
      </w:rPr>
      <w:t>www.whatmatterstoyou.scot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B9" w:rsidRDefault="00323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ABB" w:rsidRDefault="005F2ABB" w:rsidP="00EC5C19">
      <w:pPr>
        <w:spacing w:after="0" w:line="240" w:lineRule="auto"/>
      </w:pPr>
      <w:r>
        <w:separator/>
      </w:r>
    </w:p>
  </w:footnote>
  <w:footnote w:type="continuationSeparator" w:id="0">
    <w:p w:rsidR="005F2ABB" w:rsidRDefault="005F2ABB" w:rsidP="00EC5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B9" w:rsidRDefault="003238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B9" w:rsidRDefault="003238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8B9" w:rsidRDefault="00323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028BD"/>
    <w:multiLevelType w:val="hybridMultilevel"/>
    <w:tmpl w:val="183AE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007C2"/>
    <w:multiLevelType w:val="hybridMultilevel"/>
    <w:tmpl w:val="783859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1A0"/>
    <w:rsid w:val="00097875"/>
    <w:rsid w:val="00163CD1"/>
    <w:rsid w:val="001D0082"/>
    <w:rsid w:val="003238B9"/>
    <w:rsid w:val="00537FC7"/>
    <w:rsid w:val="005F2ABB"/>
    <w:rsid w:val="00626C51"/>
    <w:rsid w:val="006F2227"/>
    <w:rsid w:val="0078552F"/>
    <w:rsid w:val="00912851"/>
    <w:rsid w:val="00981F7C"/>
    <w:rsid w:val="00AC6788"/>
    <w:rsid w:val="00B6288C"/>
    <w:rsid w:val="00B800AA"/>
    <w:rsid w:val="00BD5934"/>
    <w:rsid w:val="00C055A5"/>
    <w:rsid w:val="00C1525E"/>
    <w:rsid w:val="00D3066B"/>
    <w:rsid w:val="00D41541"/>
    <w:rsid w:val="00E35884"/>
    <w:rsid w:val="00E632B7"/>
    <w:rsid w:val="00E911A0"/>
    <w:rsid w:val="00EC5C19"/>
    <w:rsid w:val="00EF4B04"/>
    <w:rsid w:val="00F81420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73A9D"/>
  <w15:chartTrackingRefBased/>
  <w15:docId w15:val="{E30054DE-E90B-405E-A2F1-361B72A8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2851"/>
    <w:pPr>
      <w:widowControl w:val="0"/>
      <w:autoSpaceDE w:val="0"/>
      <w:autoSpaceDN w:val="0"/>
      <w:spacing w:before="48" w:after="0" w:line="288" w:lineRule="auto"/>
      <w:ind w:left="826" w:hanging="284"/>
    </w:pPr>
    <w:rPr>
      <w:rFonts w:eastAsia="ClanPro-News" w:cs="ClanPro-News"/>
      <w:sz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C5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C19"/>
  </w:style>
  <w:style w:type="paragraph" w:styleId="Footer">
    <w:name w:val="footer"/>
    <w:basedOn w:val="Normal"/>
    <w:link w:val="FooterChar"/>
    <w:uiPriority w:val="99"/>
    <w:unhideWhenUsed/>
    <w:rsid w:val="00EC5C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C19"/>
  </w:style>
  <w:style w:type="character" w:styleId="Hyperlink">
    <w:name w:val="Hyperlink"/>
    <w:basedOn w:val="DefaultParagraphFont"/>
    <w:uiPriority w:val="99"/>
    <w:unhideWhenUsed/>
    <w:rsid w:val="00537FC7"/>
    <w:rPr>
      <w:color w:val="00B05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70C4"/>
    <w:rPr>
      <w:color w:val="7827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ihub">
      <a:dk1>
        <a:srgbClr val="565456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F8971D"/>
      </a:accent2>
      <a:accent3>
        <a:srgbClr val="C6006F"/>
      </a:accent3>
      <a:accent4>
        <a:srgbClr val="78278B"/>
      </a:accent4>
      <a:accent5>
        <a:srgbClr val="B30838"/>
      </a:accent5>
      <a:accent6>
        <a:srgbClr val="7AC143"/>
      </a:accent6>
      <a:hlink>
        <a:srgbClr val="00B050"/>
      </a:hlink>
      <a:folHlink>
        <a:srgbClr val="78278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Kay</dc:creator>
  <cp:keywords/>
  <dc:description/>
  <cp:lastModifiedBy>Louise McFarlane</cp:lastModifiedBy>
  <cp:revision>2</cp:revision>
  <cp:lastPrinted>2018-05-07T12:53:00Z</cp:lastPrinted>
  <dcterms:created xsi:type="dcterms:W3CDTF">2021-05-06T15:48:00Z</dcterms:created>
  <dcterms:modified xsi:type="dcterms:W3CDTF">2021-05-06T15:48:00Z</dcterms:modified>
</cp:coreProperties>
</file>